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5C106C"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inherit" w:eastAsia="Times New Roman" w:hAnsi="inherit" w:cs="Times New Roman"/>
          <w:b/>
          <w:bCs/>
          <w:color w:val="B8312F"/>
          <w:spacing w:val="3"/>
          <w:sz w:val="24"/>
          <w:szCs w:val="24"/>
          <w:bdr w:val="none" w:sz="0" w:space="0" w:color="auto" w:frame="1"/>
          <w:lang w:eastAsia="ru-RU"/>
        </w:rPr>
        <w:br/>
        <w:t>Часть 1</w:t>
      </w:r>
    </w:p>
    <w:p w14:paraId="226EE313" w14:textId="77777777" w:rsid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inherit" w:eastAsia="Times New Roman" w:hAnsi="inherit" w:cs="Times New Roman"/>
          <w:b/>
          <w:bCs/>
          <w:color w:val="1A1A1A"/>
          <w:spacing w:val="-2"/>
          <w:sz w:val="29"/>
          <w:szCs w:val="29"/>
          <w:lang w:eastAsia="ru-RU"/>
        </w:rPr>
        <w:t> Задание 1. Чтение текста (о Ермаке)</w:t>
      </w:r>
    </w:p>
    <w:p w14:paraId="6EDC502A" w14:textId="39984A80"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Выразительно прочитайте вслух текст о знаменитом землепроходце Але́нине Ермаке́ Тимофе́евиче.</w:t>
      </w:r>
    </w:p>
    <w:p w14:paraId="14FC54F2"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У Вас есть 2 минуты на подготовку.</w:t>
      </w:r>
    </w:p>
    <w:p w14:paraId="2F537ACB" w14:textId="7AECE5F5" w:rsidR="00705493" w:rsidRPr="00705493" w:rsidRDefault="00705493" w:rsidP="00705493">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r w:rsidRPr="00705493">
        <w:rPr>
          <w:rFonts w:ascii="Times New Roman" w:eastAsia="Times New Roman" w:hAnsi="Times New Roman" w:cs="Times New Roman"/>
          <w:noProof/>
          <w:color w:val="0089FF"/>
          <w:spacing w:val="3"/>
          <w:sz w:val="28"/>
          <w:szCs w:val="28"/>
          <w:bdr w:val="none" w:sz="0" w:space="0" w:color="auto" w:frame="1"/>
          <w:lang w:eastAsia="ru-RU"/>
        </w:rPr>
        <w:drawing>
          <wp:inline distT="0" distB="0" distL="0" distR="0" wp14:anchorId="3EFA95CA" wp14:editId="1B85E69D">
            <wp:extent cx="1381125" cy="1905000"/>
            <wp:effectExtent l="0" t="0" r="9525" b="0"/>
            <wp:docPr id="2" name="Рисунок 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1905000"/>
                    </a:xfrm>
                    <a:prstGeom prst="rect">
                      <a:avLst/>
                    </a:prstGeom>
                    <a:noFill/>
                    <a:ln>
                      <a:noFill/>
                    </a:ln>
                  </pic:spPr>
                </pic:pic>
              </a:graphicData>
            </a:graphic>
          </wp:inline>
        </w:drawing>
      </w:r>
    </w:p>
    <w:p w14:paraId="309A7E09" w14:textId="77777777" w:rsidR="00705493" w:rsidRPr="00705493" w:rsidRDefault="00705493" w:rsidP="00705493">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r w:rsidRPr="00705493">
        <w:rPr>
          <w:rFonts w:ascii="Times New Roman" w:eastAsia="Times New Roman" w:hAnsi="Times New Roman" w:cs="Times New Roman"/>
          <w:color w:val="1A1A1A"/>
          <w:spacing w:val="3"/>
          <w:sz w:val="28"/>
          <w:szCs w:val="28"/>
          <w:lang w:eastAsia="ru-RU"/>
        </w:rPr>
        <w:t>В истории известны многие талантливые военача́льники, прославившие своё имя великими победами. Гораздо меньше тех, кто одновременно с воинскими подвигами преуспел на ниве дипломатии и мудрого управления присоединёнными территориями. Таким был народный самородок - казачий атаман Ерма́к Тимофе́евич.</w:t>
      </w:r>
    </w:p>
    <w:p w14:paraId="31E1F344" w14:textId="77777777" w:rsidR="00705493" w:rsidRPr="00705493" w:rsidRDefault="00705493" w:rsidP="00705493">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r w:rsidRPr="00705493">
        <w:rPr>
          <w:rFonts w:ascii="Times New Roman" w:eastAsia="Times New Roman" w:hAnsi="Times New Roman" w:cs="Times New Roman"/>
          <w:color w:val="1A1A1A"/>
          <w:spacing w:val="3"/>
          <w:sz w:val="28"/>
          <w:szCs w:val="28"/>
          <w:lang w:eastAsia="ru-RU"/>
        </w:rPr>
        <w:t>В 1579 году дружина казако́в под командованием атамана Ермака Тимофеевича была приглашена уральскими купцами Стро́гановыми для защиты от постоянных нападений со стороны сибирского хана Кучу́ма. Казаки двинулись вверх по Ка́ме и прибыли на реку Чусову́ю, в поселения братьев Стро́гановых. В сентябре 1581 года они выступили в поход за Уральские горы. Под началом атамана было менее 1000 человек. Противостояли им многотысячные орды хана Кучума, впереди лежала территория, населённая воинственными племенами. В двух первых битвах казаки разбили сибирских татар, и Кучум выслал против Ермака лучшего своего «генерала» Маметку́ла. Однако и его войско потерпело поражение на берегу р. Тобо́л. После взятия кучумовой столицы Ермак отправил гонцов к Строгановым и посла к царю. Русский самодержец ласково принял последнего, отправив с ним к Ермаку князя Семёна Волхо́вского и Ивана Глу́хова с 300 ратниками.</w:t>
      </w:r>
    </w:p>
    <w:p w14:paraId="443E42EE" w14:textId="77777777" w:rsidR="00705493" w:rsidRPr="00705493" w:rsidRDefault="00705493" w:rsidP="00705493">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r w:rsidRPr="00705493">
        <w:rPr>
          <w:rFonts w:ascii="Times New Roman" w:eastAsia="Times New Roman" w:hAnsi="Times New Roman" w:cs="Times New Roman"/>
          <w:color w:val="1A1A1A"/>
          <w:spacing w:val="3"/>
          <w:sz w:val="28"/>
          <w:szCs w:val="28"/>
          <w:lang w:eastAsia="ru-RU"/>
        </w:rPr>
        <w:t>На завоёванных территориях Ермак старался показать местному населению, что казаки пришли не грабить и убивать. Ему удалось завоевать симпатии местных племен, уставших от тирании Кучума.</w:t>
      </w:r>
    </w:p>
    <w:p w14:paraId="239A8C63" w14:textId="77777777" w:rsidR="00705493" w:rsidRPr="00705493" w:rsidRDefault="00705493" w:rsidP="00705493">
      <w:pPr>
        <w:shd w:val="clear" w:color="auto" w:fill="FFFFFF"/>
        <w:spacing w:after="0" w:line="240" w:lineRule="auto"/>
        <w:jc w:val="both"/>
        <w:textAlignment w:val="baseline"/>
        <w:rPr>
          <w:rFonts w:ascii="Times New Roman" w:eastAsia="Times New Roman" w:hAnsi="Times New Roman" w:cs="Times New Roman"/>
          <w:color w:val="1A1A1A"/>
          <w:spacing w:val="3"/>
          <w:sz w:val="28"/>
          <w:szCs w:val="28"/>
          <w:lang w:eastAsia="ru-RU"/>
        </w:rPr>
      </w:pPr>
      <w:r w:rsidRPr="00705493">
        <w:rPr>
          <w:rFonts w:ascii="Times New Roman" w:eastAsia="Times New Roman" w:hAnsi="Times New Roman" w:cs="Times New Roman"/>
          <w:color w:val="1A1A1A"/>
          <w:spacing w:val="3"/>
          <w:sz w:val="28"/>
          <w:szCs w:val="28"/>
          <w:lang w:eastAsia="ru-RU"/>
        </w:rPr>
        <w:t>В народной памяти Ермак остался атаманом-богатырём, покорителем Сибири, сильным и непобедимым воином. Ермак был воспет во многих народных песнях, ему были посвящены литературные произведения. Решающая битва на реке Иртыш изображена на картине В. И. Су́рикова "Покорение Ермаком Сибири". Спустя много лет после гибели Ермака была найдена кольчуга, которая хранится в Оружейной палате в Москве.</w:t>
      </w:r>
    </w:p>
    <w:p w14:paraId="7B088954"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p>
    <w:p w14:paraId="118953C7" w14:textId="77777777" w:rsidR="00705493" w:rsidRPr="00705493" w:rsidRDefault="00705493" w:rsidP="00705493">
      <w:pPr>
        <w:shd w:val="clear" w:color="auto" w:fill="FFFFFF"/>
        <w:spacing w:after="0" w:line="240" w:lineRule="auto"/>
        <w:jc w:val="center"/>
        <w:textAlignment w:val="baseline"/>
        <w:rPr>
          <w:rFonts w:ascii="Times New Roman" w:eastAsia="Times New Roman" w:hAnsi="Times New Roman" w:cs="Times New Roman"/>
          <w:color w:val="1A1A1A"/>
          <w:spacing w:val="3"/>
          <w:sz w:val="24"/>
          <w:szCs w:val="24"/>
          <w:lang w:eastAsia="ru-RU"/>
        </w:rPr>
      </w:pPr>
    </w:p>
    <w:p w14:paraId="5C5FC14C" w14:textId="77777777" w:rsidR="00705493" w:rsidRPr="00705493" w:rsidRDefault="00705493"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7" w:anchor="hmenu-item-2" w:tooltip="К меню" w:history="1">
        <w:r w:rsidRPr="00705493">
          <w:rPr>
            <w:rFonts w:ascii="inherit" w:eastAsia="Times New Roman" w:hAnsi="inherit" w:cs="Times New Roman"/>
            <w:b/>
            <w:bCs/>
            <w:color w:val="0089FF"/>
            <w:spacing w:val="-2"/>
            <w:sz w:val="29"/>
            <w:szCs w:val="29"/>
            <w:u w:val="single"/>
            <w:bdr w:val="none" w:sz="0" w:space="0" w:color="auto" w:frame="1"/>
            <w:lang w:eastAsia="ru-RU"/>
          </w:rPr>
          <w:t>↑</w:t>
        </w:r>
      </w:hyperlink>
      <w:r w:rsidRPr="00705493">
        <w:rPr>
          <w:rFonts w:ascii="inherit" w:eastAsia="Times New Roman" w:hAnsi="inherit" w:cs="Times New Roman"/>
          <w:b/>
          <w:bCs/>
          <w:color w:val="1A1A1A"/>
          <w:spacing w:val="-2"/>
          <w:sz w:val="29"/>
          <w:szCs w:val="29"/>
          <w:lang w:eastAsia="ru-RU"/>
        </w:rPr>
        <w:t> Задание 2. Пересказ текста с привлечением цитаты (о Ермаке)</w:t>
      </w:r>
    </w:p>
    <w:p w14:paraId="60876FCD"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br/>
        <w:t>Перескажите прочитанный Вами текст о Ермаке́ Тимофе́евиче Але́нине, включив в пересказ слова историка Скры́нникова Русла́на Григо́рьевича:</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r>
      <w:r w:rsidRPr="00705493">
        <w:rPr>
          <w:rFonts w:ascii="inherit" w:eastAsia="Times New Roman" w:hAnsi="inherit" w:cs="Times New Roman"/>
          <w:i/>
          <w:iCs/>
          <w:color w:val="1A1A1A"/>
          <w:spacing w:val="3"/>
          <w:sz w:val="24"/>
          <w:szCs w:val="24"/>
          <w:bdr w:val="none" w:sz="0" w:space="0" w:color="auto" w:frame="1"/>
          <w:lang w:eastAsia="ru-RU"/>
        </w:rPr>
        <w:t>"Ермак является одной из самых примечательных фигур в русской истории"</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t>Подумайте, где лучше использовать слова Скры́нникова Русла́на Григо́рьевича в пересказе. Вы можете использовать любые способы цитирования</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r>
    </w:p>
    <w:p w14:paraId="46D8FA97"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У Вас есть 2 минуты на подготовку.</w:t>
      </w:r>
    </w:p>
    <w:p w14:paraId="0D125B02"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При необходимости Вы можете использовать черновик.</w:t>
      </w:r>
    </w:p>
    <w:p w14:paraId="143A21A3"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p>
    <w:p w14:paraId="3EE798ED" w14:textId="6D3ED6D2"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inherit" w:eastAsia="Times New Roman" w:hAnsi="inherit" w:cs="Times New Roman"/>
          <w:b/>
          <w:bCs/>
          <w:color w:val="B8312F"/>
          <w:spacing w:val="3"/>
          <w:sz w:val="24"/>
          <w:szCs w:val="24"/>
          <w:bdr w:val="none" w:sz="0" w:space="0" w:color="auto" w:frame="1"/>
          <w:lang w:eastAsia="ru-RU"/>
        </w:rPr>
        <w:t>Часть 2</w:t>
      </w:r>
    </w:p>
    <w:p w14:paraId="55E28321" w14:textId="77777777" w:rsidR="00705493" w:rsidRPr="00705493" w:rsidRDefault="00705493" w:rsidP="00705493">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705493">
        <w:rPr>
          <w:rFonts w:ascii="Times New Roman" w:eastAsia="Times New Roman" w:hAnsi="Times New Roman" w:cs="Times New Roman"/>
          <w:color w:val="31708F"/>
          <w:spacing w:val="3"/>
          <w:sz w:val="24"/>
          <w:szCs w:val="24"/>
          <w:lang w:eastAsia="ru-RU"/>
        </w:rPr>
        <w:t>Выберите одну из предложенных тем беседы:</w:t>
      </w:r>
    </w:p>
    <w:p w14:paraId="6DCD6A51" w14:textId="77777777" w:rsidR="00705493" w:rsidRPr="00705493" w:rsidRDefault="00705493" w:rsidP="00705493">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705493">
        <w:rPr>
          <w:rFonts w:ascii="Times New Roman" w:eastAsia="Times New Roman" w:hAnsi="Times New Roman" w:cs="Times New Roman"/>
          <w:color w:val="31708F"/>
          <w:spacing w:val="3"/>
          <w:sz w:val="24"/>
          <w:szCs w:val="24"/>
          <w:lang w:eastAsia="ru-RU"/>
        </w:rPr>
        <w:br/>
      </w:r>
    </w:p>
    <w:p w14:paraId="7C74A3C0" w14:textId="77777777" w:rsidR="00705493" w:rsidRPr="00705493" w:rsidRDefault="00705493" w:rsidP="00705493">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705493">
        <w:rPr>
          <w:rFonts w:ascii="inherit" w:eastAsia="Times New Roman" w:hAnsi="inherit" w:cs="Times New Roman"/>
          <w:b/>
          <w:bCs/>
          <w:color w:val="31708F"/>
          <w:spacing w:val="3"/>
          <w:sz w:val="24"/>
          <w:szCs w:val="24"/>
          <w:bdr w:val="none" w:sz="0" w:space="0" w:color="auto" w:frame="1"/>
          <w:lang w:eastAsia="ru-RU"/>
        </w:rPr>
        <w:t>ТЕМА 1.</w:t>
      </w:r>
      <w:r w:rsidRPr="00705493">
        <w:rPr>
          <w:rFonts w:ascii="Times New Roman" w:eastAsia="Times New Roman" w:hAnsi="Times New Roman" w:cs="Times New Roman"/>
          <w:color w:val="31708F"/>
          <w:spacing w:val="3"/>
          <w:sz w:val="24"/>
          <w:szCs w:val="24"/>
          <w:lang w:eastAsia="ru-RU"/>
        </w:rPr>
        <w:t> Конный спорт. (на основе описания фотографии)</w:t>
      </w:r>
    </w:p>
    <w:p w14:paraId="21BB068C" w14:textId="77777777" w:rsidR="00705493" w:rsidRPr="00705493" w:rsidRDefault="00705493" w:rsidP="00705493">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705493">
        <w:rPr>
          <w:rFonts w:ascii="inherit" w:eastAsia="Times New Roman" w:hAnsi="inherit" w:cs="Times New Roman"/>
          <w:b/>
          <w:bCs/>
          <w:color w:val="31708F"/>
          <w:spacing w:val="3"/>
          <w:sz w:val="24"/>
          <w:szCs w:val="24"/>
          <w:bdr w:val="none" w:sz="0" w:space="0" w:color="auto" w:frame="1"/>
          <w:lang w:eastAsia="ru-RU"/>
        </w:rPr>
        <w:t>ТЕМА 2.</w:t>
      </w:r>
      <w:r w:rsidRPr="00705493">
        <w:rPr>
          <w:rFonts w:ascii="Times New Roman" w:eastAsia="Times New Roman" w:hAnsi="Times New Roman" w:cs="Times New Roman"/>
          <w:color w:val="31708F"/>
          <w:spacing w:val="3"/>
          <w:sz w:val="24"/>
          <w:szCs w:val="24"/>
          <w:lang w:eastAsia="ru-RU"/>
        </w:rPr>
        <w:t> Занятия в интересном кружке. (повествование на основе жизненного опыта)</w:t>
      </w:r>
    </w:p>
    <w:p w14:paraId="1EF6DDD6" w14:textId="77777777" w:rsidR="00705493" w:rsidRPr="00705493" w:rsidRDefault="00705493" w:rsidP="00705493">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705493">
        <w:rPr>
          <w:rFonts w:ascii="inherit" w:eastAsia="Times New Roman" w:hAnsi="inherit" w:cs="Times New Roman"/>
          <w:b/>
          <w:bCs/>
          <w:color w:val="31708F"/>
          <w:spacing w:val="3"/>
          <w:sz w:val="24"/>
          <w:szCs w:val="24"/>
          <w:bdr w:val="none" w:sz="0" w:space="0" w:color="auto" w:frame="1"/>
          <w:lang w:eastAsia="ru-RU"/>
        </w:rPr>
        <w:t>ТЕМА 3.</w:t>
      </w:r>
      <w:r w:rsidRPr="00705493">
        <w:rPr>
          <w:rFonts w:ascii="Times New Roman" w:eastAsia="Times New Roman" w:hAnsi="Times New Roman" w:cs="Times New Roman"/>
          <w:color w:val="31708F"/>
          <w:spacing w:val="3"/>
          <w:sz w:val="24"/>
          <w:szCs w:val="24"/>
          <w:lang w:eastAsia="ru-RU"/>
        </w:rPr>
        <w:t> Всегда ли любовь делает человека счастливым? (рассуждение по поставленному вопросу)</w:t>
      </w:r>
    </w:p>
    <w:p w14:paraId="7FA91E53" w14:textId="77777777" w:rsidR="00705493" w:rsidRPr="00705493" w:rsidRDefault="00705493" w:rsidP="00705493">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705493">
        <w:rPr>
          <w:rFonts w:ascii="Times New Roman" w:eastAsia="Times New Roman" w:hAnsi="Times New Roman" w:cs="Times New Roman"/>
          <w:color w:val="31708F"/>
          <w:spacing w:val="3"/>
          <w:sz w:val="24"/>
          <w:szCs w:val="24"/>
          <w:lang w:eastAsia="ru-RU"/>
        </w:rPr>
        <w:br/>
      </w:r>
    </w:p>
    <w:p w14:paraId="15FD5037" w14:textId="77777777" w:rsidR="00705493" w:rsidRPr="00705493" w:rsidRDefault="00705493" w:rsidP="00705493">
      <w:pPr>
        <w:shd w:val="clear" w:color="auto" w:fill="D9EDF7"/>
        <w:spacing w:after="0" w:line="240" w:lineRule="auto"/>
        <w:textAlignment w:val="baseline"/>
        <w:rPr>
          <w:rFonts w:ascii="Times New Roman" w:eastAsia="Times New Roman" w:hAnsi="Times New Roman" w:cs="Times New Roman"/>
          <w:color w:val="31708F"/>
          <w:spacing w:val="3"/>
          <w:sz w:val="24"/>
          <w:szCs w:val="24"/>
          <w:lang w:eastAsia="ru-RU"/>
        </w:rPr>
      </w:pPr>
      <w:r w:rsidRPr="00705493">
        <w:rPr>
          <w:rFonts w:ascii="Times New Roman" w:eastAsia="Times New Roman" w:hAnsi="Times New Roman" w:cs="Times New Roman"/>
          <w:color w:val="31708F"/>
          <w:spacing w:val="3"/>
          <w:sz w:val="24"/>
          <w:szCs w:val="24"/>
          <w:lang w:eastAsia="ru-RU"/>
        </w:rPr>
        <w:t>У Вас есть 1 минута на подготовку.</w:t>
      </w:r>
    </w:p>
    <w:p w14:paraId="31FAFD69" w14:textId="77777777" w:rsidR="00705493" w:rsidRPr="00705493" w:rsidRDefault="00705493" w:rsidP="00705493">
      <w:pPr>
        <w:shd w:val="clear" w:color="auto" w:fill="D9EDF7"/>
        <w:spacing w:line="240" w:lineRule="auto"/>
        <w:textAlignment w:val="baseline"/>
        <w:rPr>
          <w:rFonts w:ascii="Times New Roman" w:eastAsia="Times New Roman" w:hAnsi="Times New Roman" w:cs="Times New Roman"/>
          <w:color w:val="31708F"/>
          <w:spacing w:val="3"/>
          <w:sz w:val="24"/>
          <w:szCs w:val="24"/>
          <w:lang w:eastAsia="ru-RU"/>
        </w:rPr>
      </w:pPr>
      <w:r w:rsidRPr="00705493">
        <w:rPr>
          <w:rFonts w:ascii="Times New Roman" w:eastAsia="Times New Roman" w:hAnsi="Times New Roman" w:cs="Times New Roman"/>
          <w:color w:val="31708F"/>
          <w:spacing w:val="3"/>
          <w:sz w:val="24"/>
          <w:szCs w:val="24"/>
          <w:lang w:eastAsia="ru-RU"/>
        </w:rPr>
        <w:t>Ваше высказывание должно занимать не более 3 минут.</w:t>
      </w:r>
    </w:p>
    <w:p w14:paraId="04D87E2A"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br/>
      </w:r>
    </w:p>
    <w:p w14:paraId="006CBCA5" w14:textId="77777777" w:rsidR="00705493" w:rsidRPr="00705493" w:rsidRDefault="00705493"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8" w:anchor="hmenu-item-3" w:tooltip="К меню" w:history="1">
        <w:r w:rsidRPr="00705493">
          <w:rPr>
            <w:rFonts w:ascii="inherit" w:eastAsia="Times New Roman" w:hAnsi="inherit" w:cs="Times New Roman"/>
            <w:b/>
            <w:bCs/>
            <w:color w:val="0089FF"/>
            <w:spacing w:val="-2"/>
            <w:sz w:val="29"/>
            <w:szCs w:val="29"/>
            <w:u w:val="single"/>
            <w:bdr w:val="none" w:sz="0" w:space="0" w:color="auto" w:frame="1"/>
            <w:lang w:eastAsia="ru-RU"/>
          </w:rPr>
          <w:t>↑</w:t>
        </w:r>
      </w:hyperlink>
      <w:r w:rsidRPr="00705493">
        <w:rPr>
          <w:rFonts w:ascii="inherit" w:eastAsia="Times New Roman" w:hAnsi="inherit" w:cs="Times New Roman"/>
          <w:b/>
          <w:bCs/>
          <w:color w:val="1A1A1A"/>
          <w:spacing w:val="-2"/>
          <w:sz w:val="29"/>
          <w:szCs w:val="29"/>
          <w:lang w:eastAsia="ru-RU"/>
        </w:rPr>
        <w:t> Задание 3. Монологическое высказывание.</w:t>
      </w:r>
    </w:p>
    <w:p w14:paraId="668DBFEF"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br/>
        <w:t>Используя карточку участника собеседования, выполните задание.</w:t>
      </w:r>
      <w:r w:rsidRPr="00705493">
        <w:rPr>
          <w:rFonts w:ascii="Times New Roman" w:eastAsia="Times New Roman" w:hAnsi="Times New Roman" w:cs="Times New Roman"/>
          <w:color w:val="1A1A1A"/>
          <w:spacing w:val="3"/>
          <w:sz w:val="24"/>
          <w:szCs w:val="24"/>
          <w:lang w:eastAsia="ru-RU"/>
        </w:rPr>
        <w:br/>
        <w:t>У Вас есть 1 минута на подготовку.</w:t>
      </w:r>
      <w:r w:rsidRPr="00705493">
        <w:rPr>
          <w:rFonts w:ascii="Times New Roman" w:eastAsia="Times New Roman" w:hAnsi="Times New Roman" w:cs="Times New Roman"/>
          <w:color w:val="1A1A1A"/>
          <w:spacing w:val="3"/>
          <w:sz w:val="24"/>
          <w:szCs w:val="24"/>
          <w:lang w:eastAsia="ru-RU"/>
        </w:rPr>
        <w:br/>
        <w:t>Ваше высказывание должно занимать не более 3 минут.</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r>
    </w:p>
    <w:p w14:paraId="6709244A" w14:textId="77777777" w:rsidR="00705493" w:rsidRPr="00705493" w:rsidRDefault="00705493"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9" w:anchor="hmenu-item-4" w:tooltip="К меню" w:history="1">
        <w:r w:rsidRPr="00705493">
          <w:rPr>
            <w:rFonts w:ascii="inherit" w:eastAsia="Times New Roman" w:hAnsi="inherit" w:cs="Times New Roman"/>
            <w:b/>
            <w:bCs/>
            <w:color w:val="0089FF"/>
            <w:spacing w:val="-2"/>
            <w:sz w:val="29"/>
            <w:szCs w:val="29"/>
            <w:u w:val="single"/>
            <w:bdr w:val="none" w:sz="0" w:space="0" w:color="auto" w:frame="1"/>
            <w:lang w:eastAsia="ru-RU"/>
          </w:rPr>
          <w:t>↑</w:t>
        </w:r>
      </w:hyperlink>
      <w:r w:rsidRPr="00705493">
        <w:rPr>
          <w:rFonts w:ascii="inherit" w:eastAsia="Times New Roman" w:hAnsi="inherit" w:cs="Times New Roman"/>
          <w:b/>
          <w:bCs/>
          <w:color w:val="1A1A1A"/>
          <w:spacing w:val="-2"/>
          <w:sz w:val="29"/>
          <w:szCs w:val="29"/>
          <w:lang w:eastAsia="ru-RU"/>
        </w:rPr>
        <w:t> Задание 4. Диалог.</w:t>
      </w:r>
    </w:p>
    <w:p w14:paraId="64C228D6" w14:textId="77777777" w:rsidR="00705493" w:rsidRPr="00705493" w:rsidRDefault="00705493" w:rsidP="00705493">
      <w:pPr>
        <w:shd w:val="clear" w:color="auto" w:fill="FFFFFF"/>
        <w:spacing w:after="24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br/>
        <w:t>Во время беседы Вам будут заданы вопросы по Выбранной Вами теме. Пожалуйста, дайте полные ответы на вопросы, заданные собеседником.</w:t>
      </w:r>
    </w:p>
    <w:p w14:paraId="07A5808C" w14:textId="77777777" w:rsidR="00705493" w:rsidRPr="00705493" w:rsidRDefault="00705493" w:rsidP="00705493">
      <w:pPr>
        <w:shd w:val="clear" w:color="auto" w:fill="FFFFFF"/>
        <w:spacing w:after="0" w:line="240" w:lineRule="auto"/>
        <w:jc w:val="center"/>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 </w:t>
      </w:r>
    </w:p>
    <w:p w14:paraId="7341366D" w14:textId="77777777" w:rsidR="00705493" w:rsidRPr="00705493" w:rsidRDefault="00705493" w:rsidP="00705493">
      <w:pPr>
        <w:shd w:val="clear" w:color="auto" w:fill="FFFFFF"/>
        <w:spacing w:after="0" w:line="240" w:lineRule="auto"/>
        <w:jc w:val="center"/>
        <w:textAlignment w:val="baseline"/>
        <w:rPr>
          <w:rFonts w:ascii="Times New Roman" w:eastAsia="Times New Roman" w:hAnsi="Times New Roman" w:cs="Times New Roman"/>
          <w:color w:val="1A1A1A"/>
          <w:spacing w:val="3"/>
          <w:sz w:val="24"/>
          <w:szCs w:val="24"/>
          <w:lang w:eastAsia="ru-RU"/>
        </w:rPr>
      </w:pPr>
    </w:p>
    <w:p w14:paraId="1AD7440F" w14:textId="77777777" w:rsidR="00367898" w:rsidRDefault="00705493"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10" w:anchor="hmenu-item-5" w:tooltip="К меню" w:history="1">
        <w:r w:rsidRPr="00705493">
          <w:rPr>
            <w:rFonts w:ascii="inherit" w:eastAsia="Times New Roman" w:hAnsi="inherit" w:cs="Times New Roman"/>
            <w:b/>
            <w:bCs/>
            <w:color w:val="0089FF"/>
            <w:spacing w:val="-2"/>
            <w:sz w:val="29"/>
            <w:szCs w:val="29"/>
            <w:u w:val="single"/>
            <w:bdr w:val="none" w:sz="0" w:space="0" w:color="auto" w:frame="1"/>
            <w:lang w:eastAsia="ru-RU"/>
          </w:rPr>
          <w:t>↑</w:t>
        </w:r>
      </w:hyperlink>
      <w:r w:rsidRPr="00705493">
        <w:rPr>
          <w:rFonts w:ascii="inherit" w:eastAsia="Times New Roman" w:hAnsi="inherit" w:cs="Times New Roman"/>
          <w:b/>
          <w:bCs/>
          <w:color w:val="1A1A1A"/>
          <w:spacing w:val="-2"/>
          <w:sz w:val="29"/>
          <w:szCs w:val="29"/>
          <w:lang w:eastAsia="ru-RU"/>
        </w:rPr>
        <w:t> </w:t>
      </w:r>
    </w:p>
    <w:p w14:paraId="6615A8FF" w14:textId="77777777" w:rsidR="00367898" w:rsidRDefault="00367898"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11678034" w14:textId="77777777" w:rsidR="00367898" w:rsidRDefault="00367898"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13A4A40D" w14:textId="77777777" w:rsidR="00367898" w:rsidRDefault="00367898"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730FD4ED" w14:textId="77777777" w:rsidR="00367898" w:rsidRDefault="00367898"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6227E4F5" w14:textId="77777777" w:rsidR="00367898" w:rsidRDefault="00367898"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623A04DE" w14:textId="77777777" w:rsidR="00367898" w:rsidRDefault="00367898"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p>
    <w:p w14:paraId="27D1DCF3" w14:textId="48939EA5" w:rsidR="00705493" w:rsidRPr="00705493" w:rsidRDefault="00705493"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r w:rsidRPr="00705493">
        <w:rPr>
          <w:rFonts w:ascii="inherit" w:eastAsia="Times New Roman" w:hAnsi="inherit" w:cs="Times New Roman"/>
          <w:b/>
          <w:bCs/>
          <w:color w:val="1A1A1A"/>
          <w:spacing w:val="-2"/>
          <w:sz w:val="29"/>
          <w:szCs w:val="29"/>
          <w:lang w:eastAsia="ru-RU"/>
        </w:rPr>
        <w:lastRenderedPageBreak/>
        <w:t>Карточка участника собеседования.</w:t>
      </w:r>
    </w:p>
    <w:p w14:paraId="1FBFE8EC" w14:textId="57253597" w:rsidR="00705493" w:rsidRPr="00705493" w:rsidRDefault="00705493" w:rsidP="00367898">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inherit" w:eastAsia="Times New Roman" w:hAnsi="inherit" w:cs="Times New Roman"/>
          <w:b/>
          <w:bCs/>
          <w:color w:val="1A1A1A"/>
          <w:spacing w:val="-2"/>
          <w:sz w:val="27"/>
          <w:szCs w:val="27"/>
          <w:lang w:eastAsia="ru-RU"/>
        </w:rPr>
        <w:t>Задание 3. Тема 1. Конный спорт</w:t>
      </w:r>
    </w:p>
    <w:p w14:paraId="20576C8B" w14:textId="4985C150"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bookmarkStart w:id="0" w:name="_GoBack"/>
      <w:bookmarkEnd w:id="0"/>
      <w:r w:rsidRPr="00705493">
        <w:rPr>
          <w:rFonts w:ascii="Times New Roman" w:eastAsia="Times New Roman" w:hAnsi="Times New Roman" w:cs="Times New Roman"/>
          <w:color w:val="1A1A1A"/>
          <w:spacing w:val="3"/>
          <w:sz w:val="24"/>
          <w:szCs w:val="24"/>
          <w:lang w:eastAsia="ru-RU"/>
        </w:rPr>
        <w:t>Опишите фотографию.</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noProof/>
          <w:color w:val="1A1A1A"/>
          <w:spacing w:val="3"/>
          <w:sz w:val="24"/>
          <w:szCs w:val="24"/>
          <w:lang w:eastAsia="ru-RU"/>
        </w:rPr>
        <w:drawing>
          <wp:inline distT="0" distB="0" distL="0" distR="0" wp14:anchorId="2E51349C" wp14:editId="195BC3AD">
            <wp:extent cx="2857500" cy="4286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4286250"/>
                    </a:xfrm>
                    <a:prstGeom prst="rect">
                      <a:avLst/>
                    </a:prstGeom>
                    <a:noFill/>
                    <a:ln>
                      <a:noFill/>
                    </a:ln>
                  </pic:spPr>
                </pic:pic>
              </a:graphicData>
            </a:graphic>
          </wp:inline>
        </w:drawing>
      </w:r>
      <w:r w:rsidRPr="00705493">
        <w:rPr>
          <w:rFonts w:ascii="Times New Roman" w:eastAsia="Times New Roman" w:hAnsi="Times New Roman" w:cs="Times New Roman"/>
          <w:color w:val="1A1A1A"/>
          <w:spacing w:val="3"/>
          <w:sz w:val="24"/>
          <w:szCs w:val="24"/>
          <w:lang w:eastAsia="ru-RU"/>
        </w:rPr>
        <w:br/>
      </w:r>
      <w:r w:rsidRPr="00705493">
        <w:rPr>
          <w:rFonts w:ascii="inherit" w:eastAsia="Times New Roman" w:hAnsi="inherit" w:cs="Times New Roman"/>
          <w:b/>
          <w:bCs/>
          <w:color w:val="1A1A1A"/>
          <w:spacing w:val="3"/>
          <w:sz w:val="24"/>
          <w:szCs w:val="24"/>
          <w:bdr w:val="none" w:sz="0" w:space="0" w:color="auto" w:frame="1"/>
          <w:lang w:eastAsia="ru-RU"/>
        </w:rPr>
        <w:t>Не забудьте описать:</w:t>
      </w:r>
    </w:p>
    <w:p w14:paraId="54EBDCEC" w14:textId="77777777" w:rsidR="00705493" w:rsidRPr="00705493" w:rsidRDefault="00705493" w:rsidP="00705493">
      <w:pPr>
        <w:numPr>
          <w:ilvl w:val="0"/>
          <w:numId w:val="1"/>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кто изображён;</w:t>
      </w:r>
    </w:p>
    <w:p w14:paraId="77872E0F" w14:textId="77777777" w:rsidR="00705493" w:rsidRPr="00705493" w:rsidRDefault="00705493" w:rsidP="00705493">
      <w:pPr>
        <w:numPr>
          <w:ilvl w:val="0"/>
          <w:numId w:val="1"/>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чем занят спортсмен, как он экипирован;</w:t>
      </w:r>
    </w:p>
    <w:p w14:paraId="17FEFDF9" w14:textId="77777777" w:rsidR="00705493" w:rsidRPr="00705493" w:rsidRDefault="00705493" w:rsidP="00705493">
      <w:pPr>
        <w:numPr>
          <w:ilvl w:val="0"/>
          <w:numId w:val="1"/>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момент, запечатлённый на фотографии;</w:t>
      </w:r>
    </w:p>
    <w:p w14:paraId="2C61EB23" w14:textId="77777777" w:rsidR="00705493" w:rsidRPr="00705493" w:rsidRDefault="00705493" w:rsidP="00705493">
      <w:pPr>
        <w:numPr>
          <w:ilvl w:val="0"/>
          <w:numId w:val="1"/>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преимущества спортивного досуга.</w:t>
      </w:r>
    </w:p>
    <w:p w14:paraId="4386619A"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У Вас есть 1 минута на подготовку.</w:t>
      </w:r>
      <w:r w:rsidRPr="00705493">
        <w:rPr>
          <w:rFonts w:ascii="Times New Roman" w:eastAsia="Times New Roman" w:hAnsi="Times New Roman" w:cs="Times New Roman"/>
          <w:color w:val="1A1A1A"/>
          <w:spacing w:val="3"/>
          <w:sz w:val="24"/>
          <w:szCs w:val="24"/>
          <w:lang w:eastAsia="ru-RU"/>
        </w:rPr>
        <w:br/>
        <w:t>Ваше Высказывание должно занимать не более 3 минут.</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r>
    </w:p>
    <w:p w14:paraId="155B1A27" w14:textId="77777777" w:rsidR="00705493" w:rsidRPr="00705493" w:rsidRDefault="00705493" w:rsidP="00705493">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2" w:anchor="hmenu-item-7" w:tooltip="К меню" w:history="1">
        <w:r w:rsidRPr="00705493">
          <w:rPr>
            <w:rFonts w:ascii="inherit" w:eastAsia="Times New Roman" w:hAnsi="inherit" w:cs="Times New Roman"/>
            <w:b/>
            <w:bCs/>
            <w:color w:val="0089FF"/>
            <w:spacing w:val="-2"/>
            <w:sz w:val="27"/>
            <w:szCs w:val="27"/>
            <w:u w:val="single"/>
            <w:bdr w:val="none" w:sz="0" w:space="0" w:color="auto" w:frame="1"/>
            <w:lang w:eastAsia="ru-RU"/>
          </w:rPr>
          <w:t>↑</w:t>
        </w:r>
      </w:hyperlink>
      <w:r w:rsidRPr="00705493">
        <w:rPr>
          <w:rFonts w:ascii="inherit" w:eastAsia="Times New Roman" w:hAnsi="inherit" w:cs="Times New Roman"/>
          <w:b/>
          <w:bCs/>
          <w:color w:val="1A1A1A"/>
          <w:spacing w:val="-2"/>
          <w:sz w:val="27"/>
          <w:szCs w:val="27"/>
          <w:lang w:eastAsia="ru-RU"/>
        </w:rPr>
        <w:t> Задание 3. Тема 2. Занятия в интересном кружке</w:t>
      </w:r>
    </w:p>
    <w:p w14:paraId="63070F66"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br/>
        <w:t>Расскажите о своих занятиях в кружке.</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r>
      <w:r w:rsidRPr="00705493">
        <w:rPr>
          <w:rFonts w:ascii="inherit" w:eastAsia="Times New Roman" w:hAnsi="inherit" w:cs="Times New Roman"/>
          <w:b/>
          <w:bCs/>
          <w:color w:val="1A1A1A"/>
          <w:spacing w:val="3"/>
          <w:sz w:val="24"/>
          <w:szCs w:val="24"/>
          <w:bdr w:val="none" w:sz="0" w:space="0" w:color="auto" w:frame="1"/>
          <w:lang w:eastAsia="ru-RU"/>
        </w:rPr>
        <w:t>Не забудьте рассказать:</w:t>
      </w:r>
    </w:p>
    <w:p w14:paraId="20E6B5F7" w14:textId="77777777" w:rsidR="00705493" w:rsidRPr="00705493" w:rsidRDefault="00705493" w:rsidP="00705493">
      <w:pPr>
        <w:numPr>
          <w:ilvl w:val="0"/>
          <w:numId w:val="2"/>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какой кружок Вы посещаете;</w:t>
      </w:r>
    </w:p>
    <w:p w14:paraId="4DDF8C83" w14:textId="77777777" w:rsidR="00705493" w:rsidRPr="00705493" w:rsidRDefault="00705493" w:rsidP="00705493">
      <w:pPr>
        <w:numPr>
          <w:ilvl w:val="0"/>
          <w:numId w:val="2"/>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как проходят занятия;</w:t>
      </w:r>
    </w:p>
    <w:p w14:paraId="141E57E2" w14:textId="77777777" w:rsidR="00705493" w:rsidRPr="00705493" w:rsidRDefault="00705493" w:rsidP="00705493">
      <w:pPr>
        <w:numPr>
          <w:ilvl w:val="0"/>
          <w:numId w:val="2"/>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кто руководит кружком;</w:t>
      </w:r>
    </w:p>
    <w:p w14:paraId="6B1E27DB" w14:textId="77777777" w:rsidR="00705493" w:rsidRPr="00705493" w:rsidRDefault="00705493" w:rsidP="00705493">
      <w:pPr>
        <w:numPr>
          <w:ilvl w:val="0"/>
          <w:numId w:val="2"/>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что нового Вы там узнали, чему научились.</w:t>
      </w:r>
    </w:p>
    <w:p w14:paraId="7EEBE395"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У Вас есть 1 минута на подготовку.</w:t>
      </w:r>
      <w:r w:rsidRPr="00705493">
        <w:rPr>
          <w:rFonts w:ascii="Times New Roman" w:eastAsia="Times New Roman" w:hAnsi="Times New Roman" w:cs="Times New Roman"/>
          <w:color w:val="1A1A1A"/>
          <w:spacing w:val="3"/>
          <w:sz w:val="24"/>
          <w:szCs w:val="24"/>
          <w:lang w:eastAsia="ru-RU"/>
        </w:rPr>
        <w:br/>
        <w:t>Ваше Высказывание должно занимать не более 3 минут.</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r>
    </w:p>
    <w:p w14:paraId="3A86C20A" w14:textId="77777777" w:rsidR="00705493" w:rsidRPr="00705493" w:rsidRDefault="00705493" w:rsidP="00705493">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3" w:anchor="hmenu-item-8" w:tooltip="К меню" w:history="1">
        <w:r w:rsidRPr="00705493">
          <w:rPr>
            <w:rFonts w:ascii="inherit" w:eastAsia="Times New Roman" w:hAnsi="inherit" w:cs="Times New Roman"/>
            <w:b/>
            <w:bCs/>
            <w:color w:val="0089FF"/>
            <w:spacing w:val="-2"/>
            <w:sz w:val="27"/>
            <w:szCs w:val="27"/>
            <w:u w:val="single"/>
            <w:bdr w:val="none" w:sz="0" w:space="0" w:color="auto" w:frame="1"/>
            <w:lang w:eastAsia="ru-RU"/>
          </w:rPr>
          <w:t>↑</w:t>
        </w:r>
      </w:hyperlink>
      <w:r w:rsidRPr="00705493">
        <w:rPr>
          <w:rFonts w:ascii="inherit" w:eastAsia="Times New Roman" w:hAnsi="inherit" w:cs="Times New Roman"/>
          <w:b/>
          <w:bCs/>
          <w:color w:val="1A1A1A"/>
          <w:spacing w:val="-2"/>
          <w:sz w:val="27"/>
          <w:szCs w:val="27"/>
          <w:lang w:eastAsia="ru-RU"/>
        </w:rPr>
        <w:t> Задание 3. Тема 3. Всегда ли любовь делает человека счастливым?</w:t>
      </w:r>
    </w:p>
    <w:p w14:paraId="5ECEDDA9"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lastRenderedPageBreak/>
        <w:br/>
      </w:r>
      <w:r w:rsidRPr="00705493">
        <w:rPr>
          <w:rFonts w:ascii="inherit" w:eastAsia="Times New Roman" w:hAnsi="inherit" w:cs="Times New Roman"/>
          <w:b/>
          <w:bCs/>
          <w:color w:val="1A1A1A"/>
          <w:spacing w:val="3"/>
          <w:sz w:val="24"/>
          <w:szCs w:val="24"/>
          <w:bdr w:val="none" w:sz="0" w:space="0" w:color="auto" w:frame="1"/>
          <w:lang w:eastAsia="ru-RU"/>
        </w:rPr>
        <w:t>Не забудьте дать ответы на следующие вопросы:</w:t>
      </w:r>
    </w:p>
    <w:p w14:paraId="411A890A" w14:textId="77777777" w:rsidR="00705493" w:rsidRPr="00705493" w:rsidRDefault="00705493" w:rsidP="00705493">
      <w:pPr>
        <w:numPr>
          <w:ilvl w:val="0"/>
          <w:numId w:val="3"/>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Почему многие называют любовь самым большим счастьем в жизни?</w:t>
      </w:r>
    </w:p>
    <w:p w14:paraId="32082D02" w14:textId="77777777" w:rsidR="00705493" w:rsidRPr="00705493" w:rsidRDefault="00705493" w:rsidP="00705493">
      <w:pPr>
        <w:numPr>
          <w:ilvl w:val="0"/>
          <w:numId w:val="3"/>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Должна ли любовь быть взаимной?</w:t>
      </w:r>
    </w:p>
    <w:p w14:paraId="7EB38089" w14:textId="77777777" w:rsidR="00705493" w:rsidRPr="00705493" w:rsidRDefault="00705493" w:rsidP="00705493">
      <w:pPr>
        <w:numPr>
          <w:ilvl w:val="0"/>
          <w:numId w:val="3"/>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Что важнее – любить или быть любимым?</w:t>
      </w:r>
    </w:p>
    <w:p w14:paraId="47570DAB" w14:textId="77777777" w:rsidR="00705493" w:rsidRPr="00705493" w:rsidRDefault="00705493" w:rsidP="00705493">
      <w:pPr>
        <w:numPr>
          <w:ilvl w:val="0"/>
          <w:numId w:val="3"/>
        </w:numPr>
        <w:shd w:val="clear" w:color="auto" w:fill="FFFFFF"/>
        <w:spacing w:after="0" w:line="240" w:lineRule="auto"/>
        <w:ind w:left="0"/>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Может ли любовь быть эгоистичной?</w:t>
      </w:r>
    </w:p>
    <w:p w14:paraId="71B4235F" w14:textId="77777777" w:rsidR="00705493" w:rsidRPr="00705493" w:rsidRDefault="00705493" w:rsidP="00705493">
      <w:pPr>
        <w:shd w:val="clear" w:color="auto" w:fill="FFFFFF"/>
        <w:spacing w:after="24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t>У Вас есть 1 минута на подготовку.</w:t>
      </w:r>
      <w:r w:rsidRPr="00705493">
        <w:rPr>
          <w:rFonts w:ascii="Times New Roman" w:eastAsia="Times New Roman" w:hAnsi="Times New Roman" w:cs="Times New Roman"/>
          <w:color w:val="1A1A1A"/>
          <w:spacing w:val="3"/>
          <w:sz w:val="24"/>
          <w:szCs w:val="24"/>
          <w:lang w:eastAsia="ru-RU"/>
        </w:rPr>
        <w:br/>
        <w:t>Ваше Высказывание должно занимать не более 3 минут.</w:t>
      </w:r>
    </w:p>
    <w:p w14:paraId="26BDF3F1" w14:textId="77777777" w:rsidR="00705493" w:rsidRPr="00705493" w:rsidRDefault="00705493" w:rsidP="00705493">
      <w:pPr>
        <w:shd w:val="clear" w:color="auto" w:fill="FFFFFF"/>
        <w:spacing w:after="0" w:line="240" w:lineRule="auto"/>
        <w:jc w:val="center"/>
        <w:textAlignment w:val="baseline"/>
        <w:rPr>
          <w:rFonts w:ascii="Times New Roman" w:eastAsia="Times New Roman" w:hAnsi="Times New Roman" w:cs="Times New Roman"/>
          <w:color w:val="1A1A1A"/>
          <w:spacing w:val="3"/>
          <w:sz w:val="24"/>
          <w:szCs w:val="24"/>
          <w:lang w:eastAsia="ru-RU"/>
        </w:rPr>
      </w:pPr>
    </w:p>
    <w:p w14:paraId="604424EA" w14:textId="77777777" w:rsidR="00705493" w:rsidRPr="00705493" w:rsidRDefault="00705493" w:rsidP="00705493">
      <w:pPr>
        <w:shd w:val="clear" w:color="auto" w:fill="FFFFFF"/>
        <w:spacing w:after="0" w:line="324" w:lineRule="atLeast"/>
        <w:textAlignment w:val="baseline"/>
        <w:outlineLvl w:val="1"/>
        <w:rPr>
          <w:rFonts w:ascii="inherit" w:eastAsia="Times New Roman" w:hAnsi="inherit" w:cs="Times New Roman"/>
          <w:b/>
          <w:bCs/>
          <w:color w:val="1A1A1A"/>
          <w:spacing w:val="-2"/>
          <w:sz w:val="29"/>
          <w:szCs w:val="29"/>
          <w:lang w:eastAsia="ru-RU"/>
        </w:rPr>
      </w:pPr>
      <w:hyperlink r:id="rId14" w:anchor="hmenu-item-9" w:tooltip="К меню" w:history="1">
        <w:r w:rsidRPr="00705493">
          <w:rPr>
            <w:rFonts w:ascii="inherit" w:eastAsia="Times New Roman" w:hAnsi="inherit" w:cs="Times New Roman"/>
            <w:b/>
            <w:bCs/>
            <w:color w:val="0089FF"/>
            <w:spacing w:val="-2"/>
            <w:sz w:val="29"/>
            <w:szCs w:val="29"/>
            <w:u w:val="single"/>
            <w:bdr w:val="none" w:sz="0" w:space="0" w:color="auto" w:frame="1"/>
            <w:lang w:eastAsia="ru-RU"/>
          </w:rPr>
          <w:t>↑</w:t>
        </w:r>
      </w:hyperlink>
      <w:r w:rsidRPr="00705493">
        <w:rPr>
          <w:rFonts w:ascii="inherit" w:eastAsia="Times New Roman" w:hAnsi="inherit" w:cs="Times New Roman"/>
          <w:b/>
          <w:bCs/>
          <w:color w:val="1A1A1A"/>
          <w:spacing w:val="-2"/>
          <w:sz w:val="29"/>
          <w:szCs w:val="29"/>
          <w:lang w:eastAsia="ru-RU"/>
        </w:rPr>
        <w:t> Карточка собеседника-экзаменатора</w:t>
      </w:r>
    </w:p>
    <w:p w14:paraId="3148FFF9"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br/>
      </w:r>
    </w:p>
    <w:p w14:paraId="5890BA90" w14:textId="77777777" w:rsidR="00705493" w:rsidRPr="00705493" w:rsidRDefault="00705493" w:rsidP="00705493">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5" w:anchor="hmenu-item-10" w:tooltip="К меню" w:history="1">
        <w:r w:rsidRPr="00705493">
          <w:rPr>
            <w:rFonts w:ascii="inherit" w:eastAsia="Times New Roman" w:hAnsi="inherit" w:cs="Times New Roman"/>
            <w:b/>
            <w:bCs/>
            <w:color w:val="0089FF"/>
            <w:spacing w:val="-2"/>
            <w:sz w:val="27"/>
            <w:szCs w:val="27"/>
            <w:u w:val="single"/>
            <w:bdr w:val="none" w:sz="0" w:space="0" w:color="auto" w:frame="1"/>
            <w:lang w:eastAsia="ru-RU"/>
          </w:rPr>
          <w:t>↑</w:t>
        </w:r>
      </w:hyperlink>
      <w:r w:rsidRPr="00705493">
        <w:rPr>
          <w:rFonts w:ascii="inherit" w:eastAsia="Times New Roman" w:hAnsi="inherit" w:cs="Times New Roman"/>
          <w:b/>
          <w:bCs/>
          <w:color w:val="1A1A1A"/>
          <w:spacing w:val="-2"/>
          <w:sz w:val="27"/>
          <w:szCs w:val="27"/>
          <w:lang w:eastAsia="ru-RU"/>
        </w:rPr>
        <w:t> Задание 4. Тема 1. Конный спорт</w:t>
      </w:r>
    </w:p>
    <w:p w14:paraId="43520E9D"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br/>
        <w:t>1. Какие качества характера необходимы, чтобы победить в спортивном соревновании?</w:t>
      </w:r>
      <w:r w:rsidRPr="00705493">
        <w:rPr>
          <w:rFonts w:ascii="Times New Roman" w:eastAsia="Times New Roman" w:hAnsi="Times New Roman" w:cs="Times New Roman"/>
          <w:color w:val="1A1A1A"/>
          <w:spacing w:val="3"/>
          <w:sz w:val="24"/>
          <w:szCs w:val="24"/>
          <w:lang w:eastAsia="ru-RU"/>
        </w:rPr>
        <w:br/>
        <w:t>2. Что дает человеку общение с животными?</w:t>
      </w:r>
      <w:r w:rsidRPr="00705493">
        <w:rPr>
          <w:rFonts w:ascii="Times New Roman" w:eastAsia="Times New Roman" w:hAnsi="Times New Roman" w:cs="Times New Roman"/>
          <w:color w:val="1A1A1A"/>
          <w:spacing w:val="3"/>
          <w:sz w:val="24"/>
          <w:szCs w:val="24"/>
          <w:lang w:eastAsia="ru-RU"/>
        </w:rPr>
        <w:br/>
        <w:t>3. Какой вид спорта у Вас любимый и почему?</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r>
    </w:p>
    <w:p w14:paraId="3E0770E1" w14:textId="77777777" w:rsidR="00705493" w:rsidRPr="00705493" w:rsidRDefault="00705493" w:rsidP="00705493">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6" w:anchor="hmenu-item-11" w:tooltip="К меню" w:history="1">
        <w:r w:rsidRPr="00705493">
          <w:rPr>
            <w:rFonts w:ascii="inherit" w:eastAsia="Times New Roman" w:hAnsi="inherit" w:cs="Times New Roman"/>
            <w:b/>
            <w:bCs/>
            <w:color w:val="0089FF"/>
            <w:spacing w:val="-2"/>
            <w:sz w:val="27"/>
            <w:szCs w:val="27"/>
            <w:u w:val="single"/>
            <w:bdr w:val="none" w:sz="0" w:space="0" w:color="auto" w:frame="1"/>
            <w:lang w:eastAsia="ru-RU"/>
          </w:rPr>
          <w:t>↑</w:t>
        </w:r>
      </w:hyperlink>
      <w:r w:rsidRPr="00705493">
        <w:rPr>
          <w:rFonts w:ascii="inherit" w:eastAsia="Times New Roman" w:hAnsi="inherit" w:cs="Times New Roman"/>
          <w:b/>
          <w:bCs/>
          <w:color w:val="1A1A1A"/>
          <w:spacing w:val="-2"/>
          <w:sz w:val="27"/>
          <w:szCs w:val="27"/>
          <w:lang w:eastAsia="ru-RU"/>
        </w:rPr>
        <w:t> Задание 4. Тема 2. Занятия в интересном кружке</w:t>
      </w:r>
    </w:p>
    <w:p w14:paraId="3E824B65"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br/>
        <w:t>1. Как и почему люди Выбирают кружок?</w:t>
      </w:r>
      <w:r w:rsidRPr="00705493">
        <w:rPr>
          <w:rFonts w:ascii="Times New Roman" w:eastAsia="Times New Roman" w:hAnsi="Times New Roman" w:cs="Times New Roman"/>
          <w:color w:val="1A1A1A"/>
          <w:spacing w:val="3"/>
          <w:sz w:val="24"/>
          <w:szCs w:val="24"/>
          <w:lang w:eastAsia="ru-RU"/>
        </w:rPr>
        <w:br/>
        <w:t>2. Может ли Выбор кружка повлиять на будущую профессию?</w:t>
      </w:r>
      <w:r w:rsidRPr="00705493">
        <w:rPr>
          <w:rFonts w:ascii="Times New Roman" w:eastAsia="Times New Roman" w:hAnsi="Times New Roman" w:cs="Times New Roman"/>
          <w:color w:val="1A1A1A"/>
          <w:spacing w:val="3"/>
          <w:sz w:val="24"/>
          <w:szCs w:val="24"/>
          <w:lang w:eastAsia="ru-RU"/>
        </w:rPr>
        <w:br/>
        <w:t>3. Может ли Интернет заменить занятия в кружках?</w:t>
      </w:r>
      <w:r w:rsidRPr="00705493">
        <w:rPr>
          <w:rFonts w:ascii="Times New Roman" w:eastAsia="Times New Roman" w:hAnsi="Times New Roman" w:cs="Times New Roman"/>
          <w:color w:val="1A1A1A"/>
          <w:spacing w:val="3"/>
          <w:sz w:val="24"/>
          <w:szCs w:val="24"/>
          <w:lang w:eastAsia="ru-RU"/>
        </w:rPr>
        <w:br/>
      </w:r>
      <w:r w:rsidRPr="00705493">
        <w:rPr>
          <w:rFonts w:ascii="Times New Roman" w:eastAsia="Times New Roman" w:hAnsi="Times New Roman" w:cs="Times New Roman"/>
          <w:color w:val="1A1A1A"/>
          <w:spacing w:val="3"/>
          <w:sz w:val="24"/>
          <w:szCs w:val="24"/>
          <w:lang w:eastAsia="ru-RU"/>
        </w:rPr>
        <w:br/>
      </w:r>
    </w:p>
    <w:p w14:paraId="27932B7F" w14:textId="77777777" w:rsidR="00705493" w:rsidRPr="00705493" w:rsidRDefault="00705493" w:rsidP="00705493">
      <w:pPr>
        <w:shd w:val="clear" w:color="auto" w:fill="FFFFFF"/>
        <w:spacing w:after="0" w:line="324" w:lineRule="atLeast"/>
        <w:textAlignment w:val="baseline"/>
        <w:outlineLvl w:val="2"/>
        <w:rPr>
          <w:rFonts w:ascii="inherit" w:eastAsia="Times New Roman" w:hAnsi="inherit" w:cs="Times New Roman"/>
          <w:b/>
          <w:bCs/>
          <w:color w:val="1A1A1A"/>
          <w:spacing w:val="-2"/>
          <w:sz w:val="27"/>
          <w:szCs w:val="27"/>
          <w:lang w:eastAsia="ru-RU"/>
        </w:rPr>
      </w:pPr>
      <w:hyperlink r:id="rId17" w:anchor="hmenu-item-12" w:tooltip="К меню" w:history="1">
        <w:r w:rsidRPr="00705493">
          <w:rPr>
            <w:rFonts w:ascii="inherit" w:eastAsia="Times New Roman" w:hAnsi="inherit" w:cs="Times New Roman"/>
            <w:b/>
            <w:bCs/>
            <w:color w:val="0089FF"/>
            <w:spacing w:val="-2"/>
            <w:sz w:val="27"/>
            <w:szCs w:val="27"/>
            <w:u w:val="single"/>
            <w:bdr w:val="none" w:sz="0" w:space="0" w:color="auto" w:frame="1"/>
            <w:lang w:eastAsia="ru-RU"/>
          </w:rPr>
          <w:t>↑</w:t>
        </w:r>
      </w:hyperlink>
      <w:r w:rsidRPr="00705493">
        <w:rPr>
          <w:rFonts w:ascii="inherit" w:eastAsia="Times New Roman" w:hAnsi="inherit" w:cs="Times New Roman"/>
          <w:b/>
          <w:bCs/>
          <w:color w:val="1A1A1A"/>
          <w:spacing w:val="-2"/>
          <w:sz w:val="27"/>
          <w:szCs w:val="27"/>
          <w:lang w:eastAsia="ru-RU"/>
        </w:rPr>
        <w:t> Задание 4. Тема 3. Всегда ли любовь делает человека счастливым?</w:t>
      </w:r>
    </w:p>
    <w:p w14:paraId="53F87DC1" w14:textId="77777777" w:rsidR="00705493" w:rsidRPr="00705493" w:rsidRDefault="00705493" w:rsidP="00705493">
      <w:pPr>
        <w:shd w:val="clear" w:color="auto" w:fill="FFFFFF"/>
        <w:spacing w:after="0" w:line="240" w:lineRule="auto"/>
        <w:textAlignment w:val="baseline"/>
        <w:rPr>
          <w:rFonts w:ascii="Times New Roman" w:eastAsia="Times New Roman" w:hAnsi="Times New Roman" w:cs="Times New Roman"/>
          <w:color w:val="1A1A1A"/>
          <w:spacing w:val="3"/>
          <w:sz w:val="24"/>
          <w:szCs w:val="24"/>
          <w:lang w:eastAsia="ru-RU"/>
        </w:rPr>
      </w:pPr>
      <w:r w:rsidRPr="00705493">
        <w:rPr>
          <w:rFonts w:ascii="Times New Roman" w:eastAsia="Times New Roman" w:hAnsi="Times New Roman" w:cs="Times New Roman"/>
          <w:color w:val="1A1A1A"/>
          <w:spacing w:val="3"/>
          <w:sz w:val="24"/>
          <w:szCs w:val="24"/>
          <w:lang w:eastAsia="ru-RU"/>
        </w:rPr>
        <w:br/>
        <w:t>1. Что делает Вас счастливым?</w:t>
      </w:r>
      <w:r w:rsidRPr="00705493">
        <w:rPr>
          <w:rFonts w:ascii="Times New Roman" w:eastAsia="Times New Roman" w:hAnsi="Times New Roman" w:cs="Times New Roman"/>
          <w:color w:val="1A1A1A"/>
          <w:spacing w:val="3"/>
          <w:sz w:val="24"/>
          <w:szCs w:val="24"/>
          <w:lang w:eastAsia="ru-RU"/>
        </w:rPr>
        <w:br/>
        <w:t>2. Чем влюбленность отличается от любви?</w:t>
      </w:r>
      <w:r w:rsidRPr="00705493">
        <w:rPr>
          <w:rFonts w:ascii="Times New Roman" w:eastAsia="Times New Roman" w:hAnsi="Times New Roman" w:cs="Times New Roman"/>
          <w:color w:val="1A1A1A"/>
          <w:spacing w:val="3"/>
          <w:sz w:val="24"/>
          <w:szCs w:val="24"/>
          <w:lang w:eastAsia="ru-RU"/>
        </w:rPr>
        <w:br/>
        <w:t>3. Может ли любовь изменить человека?</w:t>
      </w:r>
    </w:p>
    <w:p w14:paraId="51313D64" w14:textId="77777777" w:rsidR="00705493" w:rsidRDefault="00705493"/>
    <w:sectPr w:rsidR="007054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616B68"/>
    <w:multiLevelType w:val="multilevel"/>
    <w:tmpl w:val="66065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E0B62BC"/>
    <w:multiLevelType w:val="multilevel"/>
    <w:tmpl w:val="0CAC8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4163A16"/>
    <w:multiLevelType w:val="multilevel"/>
    <w:tmpl w:val="2A0A1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493"/>
    <w:rsid w:val="00367898"/>
    <w:rsid w:val="00705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5F6D9"/>
  <w15:chartTrackingRefBased/>
  <w15:docId w15:val="{CB9C784A-FC2C-475B-A65E-1BE177EB2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70549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054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0549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0549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054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054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765079">
      <w:bodyDiv w:val="1"/>
      <w:marLeft w:val="0"/>
      <w:marRight w:val="0"/>
      <w:marTop w:val="0"/>
      <w:marBottom w:val="0"/>
      <w:divBdr>
        <w:top w:val="none" w:sz="0" w:space="0" w:color="auto"/>
        <w:left w:val="none" w:sz="0" w:space="0" w:color="auto"/>
        <w:bottom w:val="none" w:sz="0" w:space="0" w:color="auto"/>
        <w:right w:val="none" w:sz="0" w:space="0" w:color="auto"/>
      </w:divBdr>
      <w:divsChild>
        <w:div w:id="1211384653">
          <w:marLeft w:val="0"/>
          <w:marRight w:val="0"/>
          <w:marTop w:val="0"/>
          <w:marBottom w:val="0"/>
          <w:divBdr>
            <w:top w:val="none" w:sz="0" w:space="0" w:color="auto"/>
            <w:left w:val="none" w:sz="0" w:space="0" w:color="auto"/>
            <w:bottom w:val="none" w:sz="0" w:space="0" w:color="auto"/>
            <w:right w:val="none" w:sz="0" w:space="0" w:color="auto"/>
          </w:divBdr>
          <w:divsChild>
            <w:div w:id="1359892704">
              <w:marLeft w:val="0"/>
              <w:marRight w:val="0"/>
              <w:marTop w:val="0"/>
              <w:marBottom w:val="375"/>
              <w:divBdr>
                <w:top w:val="single" w:sz="6" w:space="15" w:color="BCE8F1"/>
                <w:left w:val="single" w:sz="6" w:space="19" w:color="BCE8F1"/>
                <w:bottom w:val="single" w:sz="6" w:space="15" w:color="BCE8F1"/>
                <w:right w:val="single" w:sz="6" w:space="19" w:color="BCE8F1"/>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tutors.ru/ustsobes/ustvar/2199-itogovoe-sobesedovanie-2020-variant-12-o-ermake.html" TargetMode="External"/><Relationship Id="rId13" Type="http://schemas.openxmlformats.org/officeDocument/2006/relationships/hyperlink" Target="https://rustutors.ru/ustsobes/ustvar/2199-itogovoe-sobesedovanie-2020-variant-12-o-ermake.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ustutors.ru/ustsobes/ustvar/2199-itogovoe-sobesedovanie-2020-variant-12-o-ermake.html" TargetMode="External"/><Relationship Id="rId12" Type="http://schemas.openxmlformats.org/officeDocument/2006/relationships/hyperlink" Target="https://rustutors.ru/ustsobes/ustvar/2199-itogovoe-sobesedovanie-2020-variant-12-o-ermake.html" TargetMode="External"/><Relationship Id="rId17" Type="http://schemas.openxmlformats.org/officeDocument/2006/relationships/hyperlink" Target="https://rustutors.ru/ustsobes/ustvar/2199-itogovoe-sobesedovanie-2020-variant-12-o-ermake.html" TargetMode="External"/><Relationship Id="rId2" Type="http://schemas.openxmlformats.org/officeDocument/2006/relationships/styles" Target="styles.xml"/><Relationship Id="rId16" Type="http://schemas.openxmlformats.org/officeDocument/2006/relationships/hyperlink" Target="https://rustutors.ru/ustsobes/ustvar/2199-itogovoe-sobesedovanie-2020-variant-12-o-ermake.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hyperlink" Target="https://rustutors.ru/uploads/posts/2019-12/1575783465_ermak.jpg" TargetMode="External"/><Relationship Id="rId15" Type="http://schemas.openxmlformats.org/officeDocument/2006/relationships/hyperlink" Target="https://rustutors.ru/ustsobes/ustvar/2199-itogovoe-sobesedovanie-2020-variant-12-o-ermake.html" TargetMode="External"/><Relationship Id="rId10" Type="http://schemas.openxmlformats.org/officeDocument/2006/relationships/hyperlink" Target="https://rustutors.ru/ustsobes/ustvar/2199-itogovoe-sobesedovanie-2020-variant-12-o-ermake.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ustutors.ru/ustsobes/ustvar/2199-itogovoe-sobesedovanie-2020-variant-12-o-ermake.html" TargetMode="External"/><Relationship Id="rId14" Type="http://schemas.openxmlformats.org/officeDocument/2006/relationships/hyperlink" Target="https://rustutors.ru/ustsobes/ustvar/2199-itogovoe-sobesedovanie-2020-variant-12-o-ermak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929</Words>
  <Characters>5296</Characters>
  <Application>Microsoft Office Word</Application>
  <DocSecurity>0</DocSecurity>
  <Lines>44</Lines>
  <Paragraphs>12</Paragraphs>
  <ScaleCrop>false</ScaleCrop>
  <Company/>
  <LinksUpToDate>false</LinksUpToDate>
  <CharactersWithSpaces>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Вера</cp:lastModifiedBy>
  <cp:revision>2</cp:revision>
  <dcterms:created xsi:type="dcterms:W3CDTF">2020-02-09T14:08:00Z</dcterms:created>
  <dcterms:modified xsi:type="dcterms:W3CDTF">2020-02-09T14:10:00Z</dcterms:modified>
</cp:coreProperties>
</file>